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938" w:rsidRDefault="00F93A8F" w:rsidP="00443938">
      <w:pPr>
        <w:pStyle w:val="Default"/>
      </w:pPr>
      <w:r>
        <w:rPr>
          <w:noProof/>
          <w:sz w:val="23"/>
          <w:szCs w:val="23"/>
          <w:lang w:eastAsia="de-DE"/>
        </w:rPr>
        <mc:AlternateContent>
          <mc:Choice Requires="wps">
            <w:drawing>
              <wp:anchor distT="0" distB="0" distL="114300" distR="114300" simplePos="0" relativeHeight="251657728" behindDoc="1" locked="0" layoutInCell="1" allowOverlap="1">
                <wp:simplePos x="0" y="0"/>
                <wp:positionH relativeFrom="column">
                  <wp:posOffset>4876800</wp:posOffset>
                </wp:positionH>
                <wp:positionV relativeFrom="paragraph">
                  <wp:posOffset>-180975</wp:posOffset>
                </wp:positionV>
                <wp:extent cx="1809750" cy="1314450"/>
                <wp:effectExtent l="0" t="0" r="0" b="0"/>
                <wp:wrapNone/>
                <wp:docPr id="5" name="Textfeld 5"/>
                <wp:cNvGraphicFramePr/>
                <a:graphic xmlns:a="http://schemas.openxmlformats.org/drawingml/2006/main">
                  <a:graphicData uri="http://schemas.microsoft.com/office/word/2010/wordprocessingShape">
                    <wps:wsp>
                      <wps:cNvSpPr txBox="1"/>
                      <wps:spPr>
                        <a:xfrm>
                          <a:off x="0" y="0"/>
                          <a:ext cx="1809750"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772" w:rsidRDefault="00E94772">
                            <w:r>
                              <w:rPr>
                                <w:noProof/>
                                <w:lang w:val="de-DE" w:eastAsia="de-DE" w:bidi="ar-SA"/>
                              </w:rPr>
                              <w:drawing>
                                <wp:inline distT="0" distB="0" distL="0" distR="0">
                                  <wp:extent cx="1587499" cy="1190625"/>
                                  <wp:effectExtent l="0" t="0" r="0" b="0"/>
                                  <wp:docPr id="6" name="Grafik 6" descr="C:\Users\Rektorat\AppData\Local\Microsoft\Windows\INetCache\Content.Word\IMG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ktorat\AppData\Local\Microsoft\Windows\INetCache\Content.Word\IMG_36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2026" cy="119402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384pt;margin-top:-14.25pt;width:142.5pt;height:1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" filled="f" stroked="f" strokeweight=".5pt">
                <v:textbox>
                  <w:txbxContent>
                    <w:p w:rsidR="00E94772" w:rsidRDefault="00E94772">
                      <w:r>
                        <w:rPr>
                          <w:noProof/>
                          <w:lang w:val="de-DE" w:eastAsia="de-DE" w:bidi="ar-SA"/>
                        </w:rPr>
                        <w:drawing>
                          <wp:inline distT="0" distB="0" distL="0" distR="0">
                            <wp:extent cx="1587499" cy="1190625"/>
                            <wp:effectExtent l="0" t="0" r="0" b="0"/>
                            <wp:docPr id="6" name="Grafik 6" descr="C:\Users\Rektorat\AppData\Local\Microsoft\Windows\INetCache\Content.Word\IMG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ktorat\AppData\Local\Microsoft\Windows\INetCache\Content.Word\IMG_36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2026" cy="1194020"/>
                                    </a:xfrm>
                                    <a:prstGeom prst="rect">
                                      <a:avLst/>
                                    </a:prstGeom>
                                    <a:ln>
                                      <a:noFill/>
                                    </a:ln>
                                    <a:effectLst>
                                      <a:softEdge rad="112500"/>
                                    </a:effectLst>
                                  </pic:spPr>
                                </pic:pic>
                              </a:graphicData>
                            </a:graphic>
                          </wp:inline>
                        </w:drawing>
                      </w:r>
                    </w:p>
                  </w:txbxContent>
                </v:textbox>
              </v:shape>
            </w:pict>
          </mc:Fallback>
        </mc:AlternateContent>
      </w:r>
    </w:p>
    <w:p w:rsidR="00443938" w:rsidRDefault="00443938" w:rsidP="00443938">
      <w:pPr>
        <w:pStyle w:val="Default"/>
        <w:rPr>
          <w:sz w:val="22"/>
          <w:szCs w:val="22"/>
        </w:rPr>
      </w:pPr>
      <w:r>
        <w:rPr>
          <w:sz w:val="22"/>
          <w:szCs w:val="22"/>
        </w:rPr>
        <w:t xml:space="preserve">ELTERNINFO - ELTERNINFO - ELTERNINFO - ELTERNINFO - ELTERNINFO - ELTERNINFO - ELTERNINFO - ELTERNINFO - </w:t>
      </w:r>
    </w:p>
    <w:p w:rsidR="00443938" w:rsidRDefault="00443938" w:rsidP="00443938">
      <w:pPr>
        <w:pStyle w:val="Default"/>
        <w:rPr>
          <w:sz w:val="23"/>
          <w:szCs w:val="23"/>
        </w:rPr>
      </w:pPr>
      <w:r>
        <w:rPr>
          <w:noProof/>
          <w:sz w:val="23"/>
          <w:szCs w:val="23"/>
          <w:lang w:eastAsia="de-DE"/>
        </w:rPr>
        <mc:AlternateContent>
          <mc:Choice Requires="wps">
            <w:drawing>
              <wp:anchor distT="0" distB="0" distL="114300" distR="114300" simplePos="0" relativeHeight="251659776" behindDoc="0" locked="0" layoutInCell="1" allowOverlap="1" wp14:anchorId="6B7F892E" wp14:editId="16BEAC2A">
                <wp:simplePos x="0" y="0"/>
                <wp:positionH relativeFrom="column">
                  <wp:posOffset>-85725</wp:posOffset>
                </wp:positionH>
                <wp:positionV relativeFrom="paragraph">
                  <wp:posOffset>42862</wp:posOffset>
                </wp:positionV>
                <wp:extent cx="1485900" cy="600075"/>
                <wp:effectExtent l="0" t="0" r="0" b="0"/>
                <wp:wrapNone/>
                <wp:docPr id="2" name="Textfeld 2"/>
                <wp:cNvGraphicFramePr/>
                <a:graphic xmlns:a="http://schemas.openxmlformats.org/drawingml/2006/main">
                  <a:graphicData uri="http://schemas.microsoft.com/office/word/2010/wordprocessingShape">
                    <wps:wsp>
                      <wps:cNvSpPr txBox="1"/>
                      <wps:spPr>
                        <a:xfrm>
                          <a:off x="0" y="0"/>
                          <a:ext cx="14859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3938" w:rsidRDefault="00443938">
                            <w:r w:rsidRPr="00443938">
                              <w:rPr>
                                <w:noProof/>
                                <w:lang w:val="de-DE" w:eastAsia="de-DE" w:bidi="ar-SA"/>
                              </w:rPr>
                              <w:drawing>
                                <wp:inline distT="0" distB="0" distL="0" distR="0" wp14:anchorId="3553953A" wp14:editId="62908F96">
                                  <wp:extent cx="1296670" cy="48417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6670" cy="4841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892E" id="Textfeld 2" o:spid="_x0000_s1027" type="#_x0000_t202" style="position:absolute;margin-left:-6.75pt;margin-top:3.35pt;width:117pt;height:4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" filled="f" stroked="f" strokeweight=".5pt">
                <v:textbox>
                  <w:txbxContent>
                    <w:p w:rsidR="00443938" w:rsidRDefault="00443938">
                      <w:r w:rsidRPr="00443938">
                        <w:rPr>
                          <w:noProof/>
                          <w:lang w:val="de-DE" w:eastAsia="de-DE" w:bidi="ar-SA"/>
                        </w:rPr>
                        <w:drawing>
                          <wp:inline distT="0" distB="0" distL="0" distR="0" wp14:anchorId="3553953A" wp14:editId="62908F96">
                            <wp:extent cx="1296670" cy="48417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6670" cy="484171"/>
                                    </a:xfrm>
                                    <a:prstGeom prst="rect">
                                      <a:avLst/>
                                    </a:prstGeom>
                                    <a:noFill/>
                                    <a:ln>
                                      <a:noFill/>
                                    </a:ln>
                                  </pic:spPr>
                                </pic:pic>
                              </a:graphicData>
                            </a:graphic>
                          </wp:inline>
                        </w:drawing>
                      </w:r>
                    </w:p>
                  </w:txbxContent>
                </v:textbox>
              </v:shape>
            </w:pict>
          </mc:Fallback>
        </mc:AlternateContent>
      </w:r>
    </w:p>
    <w:p w:rsidR="00443938" w:rsidRDefault="007A4B5F" w:rsidP="00443938">
      <w:pPr>
        <w:pStyle w:val="Default"/>
        <w:jc w:val="right"/>
        <w:rPr>
          <w:sz w:val="23"/>
          <w:szCs w:val="23"/>
        </w:rPr>
      </w:pPr>
      <w:r>
        <w:rPr>
          <w:sz w:val="23"/>
          <w:szCs w:val="23"/>
        </w:rPr>
        <w:t>07</w:t>
      </w:r>
      <w:r w:rsidR="00443938">
        <w:rPr>
          <w:sz w:val="23"/>
          <w:szCs w:val="23"/>
        </w:rPr>
        <w:t>.</w:t>
      </w:r>
      <w:r>
        <w:rPr>
          <w:sz w:val="23"/>
          <w:szCs w:val="23"/>
        </w:rPr>
        <w:t>01</w:t>
      </w:r>
      <w:r w:rsidR="00443938">
        <w:rPr>
          <w:sz w:val="23"/>
          <w:szCs w:val="23"/>
        </w:rPr>
        <w:t>.202</w:t>
      </w:r>
      <w:r>
        <w:rPr>
          <w:sz w:val="23"/>
          <w:szCs w:val="23"/>
        </w:rPr>
        <w:t>1</w:t>
      </w:r>
      <w:r w:rsidR="00443938">
        <w:rPr>
          <w:sz w:val="23"/>
          <w:szCs w:val="23"/>
        </w:rPr>
        <w:t xml:space="preserve"> </w:t>
      </w:r>
    </w:p>
    <w:p w:rsidR="00443938" w:rsidRDefault="00443938" w:rsidP="00443938">
      <w:pPr>
        <w:pStyle w:val="Default"/>
        <w:rPr>
          <w:sz w:val="23"/>
          <w:szCs w:val="23"/>
        </w:rPr>
      </w:pPr>
    </w:p>
    <w:p w:rsidR="00443938" w:rsidRDefault="00443938" w:rsidP="00443938">
      <w:pPr>
        <w:pStyle w:val="Default"/>
        <w:rPr>
          <w:sz w:val="23"/>
          <w:szCs w:val="23"/>
        </w:rPr>
      </w:pPr>
    </w:p>
    <w:p w:rsidR="00443938" w:rsidRPr="00443938" w:rsidRDefault="00443938" w:rsidP="00443938">
      <w:pPr>
        <w:pStyle w:val="Default"/>
        <w:rPr>
          <w:sz w:val="22"/>
          <w:szCs w:val="22"/>
        </w:rPr>
      </w:pPr>
      <w:r w:rsidRPr="00443938">
        <w:rPr>
          <w:sz w:val="22"/>
          <w:szCs w:val="22"/>
        </w:rPr>
        <w:t xml:space="preserve">Sehr geehrte Eltern, </w:t>
      </w:r>
    </w:p>
    <w:p w:rsidR="00E94772" w:rsidRDefault="00E94772" w:rsidP="00443938">
      <w:pPr>
        <w:pStyle w:val="Default"/>
        <w:rPr>
          <w:sz w:val="22"/>
          <w:szCs w:val="22"/>
        </w:rPr>
      </w:pPr>
    </w:p>
    <w:p w:rsidR="007A4B5F" w:rsidRDefault="007A4B5F" w:rsidP="00443938">
      <w:pPr>
        <w:pStyle w:val="Default"/>
        <w:rPr>
          <w:sz w:val="22"/>
          <w:szCs w:val="22"/>
        </w:rPr>
      </w:pPr>
      <w:r>
        <w:rPr>
          <w:sz w:val="22"/>
          <w:szCs w:val="22"/>
        </w:rPr>
        <w:t>auch wenn das neue Jahr nicht sehr optimal für uns alle beginnt, wünschen wir Ihnen für 2021 Freude und Glück mit Ihren Familien, Gesundheit, Kraft und Hoffnung!</w:t>
      </w:r>
    </w:p>
    <w:p w:rsidR="00443938" w:rsidRPr="00443938" w:rsidRDefault="007A4B5F" w:rsidP="00443938">
      <w:pPr>
        <w:pStyle w:val="Default"/>
        <w:rPr>
          <w:sz w:val="22"/>
          <w:szCs w:val="22"/>
        </w:rPr>
      </w:pPr>
      <w:r>
        <w:rPr>
          <w:sz w:val="22"/>
          <w:szCs w:val="22"/>
        </w:rPr>
        <w:t>Mit diesem Elternbrief</w:t>
      </w:r>
      <w:r w:rsidR="00443938" w:rsidRPr="00443938">
        <w:rPr>
          <w:sz w:val="22"/>
          <w:szCs w:val="22"/>
        </w:rPr>
        <w:t xml:space="preserve"> erhalten </w:t>
      </w:r>
      <w:r>
        <w:rPr>
          <w:sz w:val="22"/>
          <w:szCs w:val="22"/>
        </w:rPr>
        <w:t>Sie die ersten</w:t>
      </w:r>
      <w:r w:rsidR="00443938" w:rsidRPr="00443938">
        <w:rPr>
          <w:sz w:val="22"/>
          <w:szCs w:val="22"/>
        </w:rPr>
        <w:t xml:space="preserve"> Informationen </w:t>
      </w:r>
      <w:r>
        <w:rPr>
          <w:sz w:val="22"/>
          <w:szCs w:val="22"/>
        </w:rPr>
        <w:t>zum Schulbetrieb ab dem 11.01.2021 bis voraussichtlich 29.01.2021</w:t>
      </w:r>
      <w:r w:rsidR="00443938" w:rsidRPr="00443938">
        <w:rPr>
          <w:sz w:val="22"/>
          <w:szCs w:val="22"/>
        </w:rPr>
        <w:t xml:space="preserve">: </w:t>
      </w:r>
    </w:p>
    <w:p w:rsidR="00443938" w:rsidRPr="00443938" w:rsidRDefault="00443938" w:rsidP="00443938">
      <w:pPr>
        <w:pStyle w:val="Default"/>
        <w:rPr>
          <w:b/>
          <w:bCs/>
          <w:sz w:val="22"/>
          <w:szCs w:val="22"/>
        </w:rPr>
      </w:pPr>
    </w:p>
    <w:p w:rsidR="00443938" w:rsidRPr="00D302BF" w:rsidRDefault="007A4B5F" w:rsidP="00443938">
      <w:pPr>
        <w:pStyle w:val="Default"/>
        <w:rPr>
          <w:sz w:val="22"/>
          <w:szCs w:val="22"/>
          <w:u w:val="single"/>
        </w:rPr>
      </w:pPr>
      <w:r w:rsidRPr="00D302BF">
        <w:rPr>
          <w:b/>
          <w:bCs/>
          <w:sz w:val="22"/>
          <w:szCs w:val="22"/>
          <w:u w:val="single"/>
        </w:rPr>
        <w:t>Distanzunterricht</w:t>
      </w:r>
    </w:p>
    <w:p w:rsidR="00443938" w:rsidRPr="00443938" w:rsidRDefault="00443938" w:rsidP="00443938">
      <w:pPr>
        <w:pStyle w:val="Default"/>
        <w:rPr>
          <w:sz w:val="22"/>
          <w:szCs w:val="22"/>
        </w:rPr>
      </w:pPr>
    </w:p>
    <w:p w:rsidR="006E0979" w:rsidRDefault="006E0979" w:rsidP="00443938">
      <w:pPr>
        <w:pStyle w:val="Default"/>
        <w:rPr>
          <w:sz w:val="22"/>
          <w:szCs w:val="22"/>
        </w:rPr>
      </w:pPr>
      <w:r w:rsidRPr="006E0979">
        <w:rPr>
          <w:sz w:val="22"/>
          <w:szCs w:val="22"/>
        </w:rPr>
        <w:t xml:space="preserve">Angesichts der weiterhin alarmierend hohen Infektionszahlen in Bayern muss in den kommenden Wochen der Kontaktreduktion oberste </w:t>
      </w:r>
      <w:proofErr w:type="spellStart"/>
      <w:r w:rsidRPr="006E0979">
        <w:rPr>
          <w:sz w:val="22"/>
          <w:szCs w:val="22"/>
        </w:rPr>
        <w:t>Prioriät</w:t>
      </w:r>
      <w:proofErr w:type="spellEnd"/>
      <w:r w:rsidRPr="006E0979">
        <w:rPr>
          <w:sz w:val="22"/>
          <w:szCs w:val="22"/>
        </w:rPr>
        <w:t xml:space="preserve"> eingeräumt werden. Eine Wiederaufnahme des Präsenzunterrichts ist derzeit nicht möglich. Der Ministerrat hat daher entschieden, dass</w:t>
      </w:r>
      <w:r>
        <w:rPr>
          <w:sz w:val="22"/>
          <w:szCs w:val="22"/>
        </w:rPr>
        <w:t xml:space="preserve"> </w:t>
      </w:r>
      <w:r w:rsidRPr="006E0979">
        <w:rPr>
          <w:sz w:val="22"/>
          <w:szCs w:val="22"/>
        </w:rPr>
        <w:t xml:space="preserve">an allen bayerischen Schulen in allen Jahrgangsstufen im </w:t>
      </w:r>
      <w:r w:rsidRPr="00B83FE6">
        <w:rPr>
          <w:b/>
          <w:sz w:val="22"/>
          <w:szCs w:val="22"/>
        </w:rPr>
        <w:t>Zeitraum vom 11. bis 29. Januar 2021 ausschließlich Distanzunterricht</w:t>
      </w:r>
      <w:r>
        <w:rPr>
          <w:sz w:val="22"/>
          <w:szCs w:val="22"/>
        </w:rPr>
        <w:t xml:space="preserve"> </w:t>
      </w:r>
      <w:r w:rsidRPr="006E0979">
        <w:rPr>
          <w:sz w:val="22"/>
          <w:szCs w:val="22"/>
        </w:rPr>
        <w:t xml:space="preserve">gem. </w:t>
      </w:r>
      <w:r w:rsidR="00B83FE6">
        <w:rPr>
          <w:sz w:val="22"/>
          <w:szCs w:val="22"/>
        </w:rPr>
        <w:t xml:space="preserve">§ 19 Abs. 4 </w:t>
      </w:r>
      <w:proofErr w:type="spellStart"/>
      <w:r w:rsidR="00B83FE6">
        <w:rPr>
          <w:sz w:val="22"/>
          <w:szCs w:val="22"/>
        </w:rPr>
        <w:t>BaySchO</w:t>
      </w:r>
      <w:proofErr w:type="spellEnd"/>
      <w:r w:rsidR="00B83FE6">
        <w:rPr>
          <w:sz w:val="22"/>
          <w:szCs w:val="22"/>
        </w:rPr>
        <w:t xml:space="preserve"> stattfindet</w:t>
      </w:r>
      <w:r w:rsidRPr="006E0979">
        <w:rPr>
          <w:sz w:val="22"/>
          <w:szCs w:val="22"/>
        </w:rPr>
        <w:t xml:space="preserve"> </w:t>
      </w:r>
      <w:r w:rsidR="00B83FE6">
        <w:rPr>
          <w:sz w:val="22"/>
          <w:szCs w:val="22"/>
        </w:rPr>
        <w:t>(siehe auch Schreiben des Kultusministerium an die Eltern).</w:t>
      </w:r>
    </w:p>
    <w:p w:rsidR="00D302BF" w:rsidRDefault="00D302BF" w:rsidP="00443938">
      <w:pPr>
        <w:pStyle w:val="Default"/>
        <w:rPr>
          <w:sz w:val="22"/>
          <w:szCs w:val="22"/>
        </w:rPr>
      </w:pPr>
    </w:p>
    <w:p w:rsidR="00443938" w:rsidRDefault="007A4B5F" w:rsidP="00443938">
      <w:pPr>
        <w:pStyle w:val="Default"/>
        <w:rPr>
          <w:sz w:val="22"/>
          <w:szCs w:val="22"/>
        </w:rPr>
      </w:pPr>
      <w:r>
        <w:rPr>
          <w:sz w:val="22"/>
          <w:szCs w:val="22"/>
        </w:rPr>
        <w:t>Alle Kinder werden in gewohnter Weise von ihren Klassenlehrern versorgt.</w:t>
      </w:r>
      <w:r w:rsidR="00D302BF">
        <w:rPr>
          <w:sz w:val="22"/>
          <w:szCs w:val="22"/>
        </w:rPr>
        <w:t xml:space="preserve"> </w:t>
      </w:r>
      <w:r>
        <w:rPr>
          <w:sz w:val="22"/>
          <w:szCs w:val="22"/>
        </w:rPr>
        <w:t>Die Klassenlehrer werden Kontakt zu Ihren Kindern</w:t>
      </w:r>
      <w:r w:rsidR="005A791C">
        <w:rPr>
          <w:sz w:val="22"/>
          <w:szCs w:val="22"/>
        </w:rPr>
        <w:t xml:space="preserve"> und Ihnen zeitig aufnehmen und Sie über Details informieren.</w:t>
      </w:r>
      <w:r>
        <w:rPr>
          <w:sz w:val="22"/>
          <w:szCs w:val="22"/>
        </w:rPr>
        <w:t xml:space="preserve"> </w:t>
      </w:r>
    </w:p>
    <w:p w:rsidR="00443938" w:rsidRPr="00443938" w:rsidRDefault="00D302BF" w:rsidP="00443938">
      <w:pPr>
        <w:pStyle w:val="Default"/>
        <w:rPr>
          <w:b/>
          <w:bCs/>
          <w:sz w:val="22"/>
          <w:szCs w:val="22"/>
        </w:rPr>
      </w:pPr>
      <w:r w:rsidRPr="00D302BF">
        <w:rPr>
          <w:sz w:val="22"/>
          <w:szCs w:val="22"/>
        </w:rPr>
        <w:t xml:space="preserve">Hinweis aus dem aktualisierten Rahmenkonzept des KM für den Distanzunterricht in Bayern: </w:t>
      </w:r>
      <w:r w:rsidRPr="00D302BF">
        <w:rPr>
          <w:b/>
          <w:sz w:val="22"/>
          <w:szCs w:val="22"/>
        </w:rPr>
        <w:t xml:space="preserve">„Die Schülerinnen und Schüler sind zur aktiven Teilnahme am Distanzunterricht verpflichtet (vgl. Art. 56 Abs. 4 Satz 3 </w:t>
      </w:r>
      <w:proofErr w:type="spellStart"/>
      <w:r w:rsidRPr="00D302BF">
        <w:rPr>
          <w:b/>
          <w:sz w:val="22"/>
          <w:szCs w:val="22"/>
        </w:rPr>
        <w:t>BayEUG</w:t>
      </w:r>
      <w:proofErr w:type="spellEnd"/>
      <w:r w:rsidRPr="00D302BF">
        <w:rPr>
          <w:b/>
          <w:sz w:val="22"/>
          <w:szCs w:val="22"/>
        </w:rPr>
        <w:t>).</w:t>
      </w:r>
      <w:r w:rsidRPr="00D302BF">
        <w:rPr>
          <w:sz w:val="22"/>
          <w:szCs w:val="22"/>
        </w:rPr>
        <w:t xml:space="preserve"> Die aktive Teilnahme wird im Rahmen des Möglichen durch die Lehrkräfte überprüft</w:t>
      </w:r>
      <w:r>
        <w:rPr>
          <w:sz w:val="22"/>
          <w:szCs w:val="22"/>
        </w:rPr>
        <w:t>!</w:t>
      </w:r>
    </w:p>
    <w:p w:rsidR="00D302BF" w:rsidRDefault="00D302BF" w:rsidP="00443938">
      <w:pPr>
        <w:pStyle w:val="Default"/>
        <w:rPr>
          <w:b/>
          <w:bCs/>
          <w:sz w:val="22"/>
          <w:szCs w:val="22"/>
        </w:rPr>
      </w:pPr>
    </w:p>
    <w:p w:rsidR="00443938" w:rsidRPr="00D302BF" w:rsidRDefault="00443938" w:rsidP="00443938">
      <w:pPr>
        <w:pStyle w:val="Default"/>
        <w:rPr>
          <w:sz w:val="22"/>
          <w:szCs w:val="22"/>
          <w:u w:val="single"/>
        </w:rPr>
      </w:pPr>
      <w:r w:rsidRPr="00D302BF">
        <w:rPr>
          <w:b/>
          <w:bCs/>
          <w:sz w:val="22"/>
          <w:szCs w:val="22"/>
          <w:u w:val="single"/>
        </w:rPr>
        <w:t xml:space="preserve">Infos vom Kultusministerium </w:t>
      </w:r>
      <w:r w:rsidR="005A791C" w:rsidRPr="00D302BF">
        <w:rPr>
          <w:b/>
          <w:bCs/>
          <w:sz w:val="22"/>
          <w:szCs w:val="22"/>
          <w:u w:val="single"/>
        </w:rPr>
        <w:t>zur</w:t>
      </w:r>
      <w:r w:rsidRPr="00D302BF">
        <w:rPr>
          <w:b/>
          <w:bCs/>
          <w:sz w:val="22"/>
          <w:szCs w:val="22"/>
          <w:u w:val="single"/>
        </w:rPr>
        <w:t xml:space="preserve"> Notbetreuung </w:t>
      </w:r>
    </w:p>
    <w:p w:rsidR="00443938" w:rsidRPr="00443938" w:rsidRDefault="00443938" w:rsidP="00443938">
      <w:pPr>
        <w:pStyle w:val="Default"/>
        <w:rPr>
          <w:sz w:val="22"/>
          <w:szCs w:val="22"/>
        </w:rPr>
      </w:pPr>
    </w:p>
    <w:p w:rsidR="00443938" w:rsidRPr="00443938" w:rsidRDefault="00B83FE6" w:rsidP="00443938">
      <w:pPr>
        <w:pStyle w:val="Default"/>
        <w:rPr>
          <w:sz w:val="22"/>
          <w:szCs w:val="22"/>
        </w:rPr>
      </w:pPr>
      <w:r>
        <w:rPr>
          <w:sz w:val="22"/>
          <w:szCs w:val="22"/>
        </w:rPr>
        <w:t>Eine Anmeldung der Kinder ist möglich. Bitte beachten Sie dazu das Merkblatt vom KM und verwenden Sie das Anmeldeformular.</w:t>
      </w:r>
    </w:p>
    <w:p w:rsidR="00443938" w:rsidRPr="00443938" w:rsidRDefault="00443938" w:rsidP="00443938">
      <w:pPr>
        <w:pStyle w:val="Default"/>
        <w:rPr>
          <w:b/>
          <w:bCs/>
          <w:sz w:val="22"/>
          <w:szCs w:val="22"/>
        </w:rPr>
      </w:pPr>
    </w:p>
    <w:p w:rsidR="00B83FE6" w:rsidRPr="00E94772" w:rsidRDefault="00B83FE6" w:rsidP="00443938">
      <w:pPr>
        <w:pStyle w:val="Default"/>
        <w:rPr>
          <w:b/>
          <w:sz w:val="22"/>
          <w:szCs w:val="22"/>
          <w:u w:val="single"/>
        </w:rPr>
      </w:pPr>
      <w:r w:rsidRPr="00E94772">
        <w:rPr>
          <w:b/>
          <w:sz w:val="22"/>
          <w:szCs w:val="22"/>
          <w:u w:val="single"/>
        </w:rPr>
        <w:t>Leistungsnachweise/ Leistungsmessung</w:t>
      </w:r>
      <w:r w:rsidR="00E94772" w:rsidRPr="00E94772">
        <w:rPr>
          <w:b/>
          <w:sz w:val="22"/>
          <w:szCs w:val="22"/>
          <w:u w:val="single"/>
        </w:rPr>
        <w:t>/ Zeugnisse</w:t>
      </w:r>
    </w:p>
    <w:p w:rsidR="00E94772" w:rsidRDefault="00E94772" w:rsidP="00443938">
      <w:pPr>
        <w:pStyle w:val="Default"/>
        <w:rPr>
          <w:sz w:val="22"/>
          <w:szCs w:val="22"/>
        </w:rPr>
      </w:pPr>
    </w:p>
    <w:p w:rsidR="00B83FE6" w:rsidRDefault="00B83FE6" w:rsidP="00443938">
      <w:pPr>
        <w:pStyle w:val="Default"/>
        <w:rPr>
          <w:sz w:val="22"/>
          <w:szCs w:val="22"/>
        </w:rPr>
      </w:pPr>
      <w:r w:rsidRPr="00B83FE6">
        <w:rPr>
          <w:sz w:val="22"/>
          <w:szCs w:val="22"/>
        </w:rPr>
        <w:t>Schriftliche Leistungsnachweise sind bis einschließlich</w:t>
      </w:r>
      <w:r>
        <w:rPr>
          <w:sz w:val="22"/>
          <w:szCs w:val="22"/>
        </w:rPr>
        <w:t xml:space="preserve"> 29. Januar 2021 nicht möglich. </w:t>
      </w:r>
      <w:r w:rsidRPr="00B83FE6">
        <w:rPr>
          <w:sz w:val="22"/>
          <w:szCs w:val="22"/>
        </w:rPr>
        <w:t>Mündliche Leistungsnachweise können auch im Distanzunterricht erbracht</w:t>
      </w:r>
      <w:r>
        <w:rPr>
          <w:sz w:val="22"/>
          <w:szCs w:val="22"/>
        </w:rPr>
        <w:t xml:space="preserve"> </w:t>
      </w:r>
      <w:r w:rsidRPr="00B83FE6">
        <w:rPr>
          <w:sz w:val="22"/>
          <w:szCs w:val="22"/>
        </w:rPr>
        <w:t>werden.</w:t>
      </w:r>
      <w:r>
        <w:rPr>
          <w:sz w:val="22"/>
          <w:szCs w:val="22"/>
        </w:rPr>
        <w:t xml:space="preserve"> Dies entscheiden die Klassenlehrer individuell.</w:t>
      </w:r>
    </w:p>
    <w:p w:rsidR="00E94772" w:rsidRPr="00B83FE6" w:rsidRDefault="00E94772" w:rsidP="00443938">
      <w:pPr>
        <w:pStyle w:val="Default"/>
        <w:rPr>
          <w:sz w:val="22"/>
          <w:szCs w:val="22"/>
        </w:rPr>
      </w:pPr>
      <w:r>
        <w:rPr>
          <w:sz w:val="22"/>
          <w:szCs w:val="22"/>
        </w:rPr>
        <w:t xml:space="preserve">Die </w:t>
      </w:r>
      <w:r w:rsidRPr="00E94772">
        <w:rPr>
          <w:b/>
          <w:sz w:val="22"/>
          <w:szCs w:val="22"/>
        </w:rPr>
        <w:t>Termine</w:t>
      </w:r>
      <w:r>
        <w:rPr>
          <w:sz w:val="22"/>
          <w:szCs w:val="22"/>
        </w:rPr>
        <w:t xml:space="preserve"> für die </w:t>
      </w:r>
      <w:r w:rsidRPr="00E94772">
        <w:rPr>
          <w:b/>
          <w:sz w:val="22"/>
          <w:szCs w:val="22"/>
        </w:rPr>
        <w:t xml:space="preserve">Zwischen- und </w:t>
      </w:r>
      <w:proofErr w:type="spellStart"/>
      <w:r w:rsidRPr="00E94772">
        <w:rPr>
          <w:b/>
          <w:sz w:val="22"/>
          <w:szCs w:val="22"/>
        </w:rPr>
        <w:t>Übertrittszeugnisse</w:t>
      </w:r>
      <w:proofErr w:type="spellEnd"/>
      <w:r>
        <w:rPr>
          <w:sz w:val="22"/>
          <w:szCs w:val="22"/>
        </w:rPr>
        <w:t xml:space="preserve"> wurden </w:t>
      </w:r>
      <w:r w:rsidRPr="00E94772">
        <w:rPr>
          <w:b/>
          <w:sz w:val="22"/>
          <w:szCs w:val="22"/>
        </w:rPr>
        <w:t>nach hinten verschoben</w:t>
      </w:r>
      <w:r>
        <w:rPr>
          <w:sz w:val="22"/>
          <w:szCs w:val="22"/>
        </w:rPr>
        <w:t xml:space="preserve">. Die genauen Termine </w:t>
      </w:r>
      <w:bookmarkStart w:id="0" w:name="_GoBack"/>
      <w:bookmarkEnd w:id="0"/>
      <w:r>
        <w:rPr>
          <w:sz w:val="22"/>
          <w:szCs w:val="22"/>
        </w:rPr>
        <w:t>können Sie demnächst im Terminplan auf unserer Homepage einsehen.</w:t>
      </w:r>
    </w:p>
    <w:p w:rsidR="00B83FE6" w:rsidRDefault="00B83FE6" w:rsidP="00443938">
      <w:pPr>
        <w:pStyle w:val="Default"/>
        <w:rPr>
          <w:b/>
          <w:sz w:val="22"/>
          <w:szCs w:val="22"/>
        </w:rPr>
      </w:pPr>
    </w:p>
    <w:p w:rsidR="00443938" w:rsidRPr="00E94772" w:rsidRDefault="00443938" w:rsidP="00443938">
      <w:pPr>
        <w:pStyle w:val="Default"/>
        <w:rPr>
          <w:b/>
          <w:sz w:val="22"/>
          <w:szCs w:val="22"/>
          <w:u w:val="single"/>
        </w:rPr>
      </w:pPr>
      <w:r w:rsidRPr="00E94772">
        <w:rPr>
          <w:b/>
          <w:sz w:val="22"/>
          <w:szCs w:val="22"/>
          <w:u w:val="single"/>
        </w:rPr>
        <w:t>Kontakt zur Schule</w:t>
      </w:r>
    </w:p>
    <w:p w:rsidR="00443938" w:rsidRPr="00443938" w:rsidRDefault="00443938" w:rsidP="00443938">
      <w:pPr>
        <w:pStyle w:val="Default"/>
        <w:rPr>
          <w:sz w:val="22"/>
          <w:szCs w:val="22"/>
        </w:rPr>
      </w:pPr>
    </w:p>
    <w:p w:rsidR="00443938" w:rsidRPr="00443938" w:rsidRDefault="00443938" w:rsidP="00443938">
      <w:pPr>
        <w:pStyle w:val="Default"/>
        <w:rPr>
          <w:sz w:val="22"/>
          <w:szCs w:val="22"/>
        </w:rPr>
      </w:pPr>
      <w:r w:rsidRPr="00443938">
        <w:rPr>
          <w:sz w:val="22"/>
          <w:szCs w:val="22"/>
        </w:rPr>
        <w:t xml:space="preserve">Wir bitten Sie, verehrte Eltern, im Sinne der Vorgaben der bayerischen Staatsregierung und der Stadt Passau bezüglich Kontaktvermeidung zum Schutz vor Infektion, von persönlichen Kontakten im Schulhaus und auf dem Schulgelände der Schule abzusehen und Kontakt mit Büro, Mittagsbetreuung, Lehrern und Schulleitung vorerst nur per Mail und Telefon vorzunehmen. </w:t>
      </w:r>
      <w:r w:rsidR="00B83FE6">
        <w:rPr>
          <w:sz w:val="22"/>
          <w:szCs w:val="22"/>
        </w:rPr>
        <w:t xml:space="preserve">Im Notfall oder bei Besuch des Schulgeländes z.B. zur Abholung von Materialpäckchen für Ihre Kinder bitten wir die Ihnen bereits allen bekannten Hygieneregeln zu beachten (Abstand, Mund-Nasenbedeckung, keine Gesprächsansammlungen, usw.) </w:t>
      </w:r>
      <w:r w:rsidRPr="00443938">
        <w:rPr>
          <w:sz w:val="22"/>
          <w:szCs w:val="22"/>
        </w:rPr>
        <w:t>Vielen Dank für Ihre Unterstützung!</w:t>
      </w:r>
    </w:p>
    <w:p w:rsidR="00443938" w:rsidRPr="00443938" w:rsidRDefault="00E94772" w:rsidP="00443938">
      <w:pPr>
        <w:pStyle w:val="Default"/>
        <w:rPr>
          <w:sz w:val="22"/>
          <w:szCs w:val="22"/>
        </w:rPr>
      </w:pPr>
      <w:r>
        <w:rPr>
          <w:noProof/>
          <w:sz w:val="22"/>
          <w:szCs w:val="22"/>
          <w:lang w:eastAsia="de-DE"/>
        </w:rPr>
        <mc:AlternateContent>
          <mc:Choice Requires="wps">
            <w:drawing>
              <wp:anchor distT="0" distB="0" distL="114300" distR="114300" simplePos="0" relativeHeight="251661824" behindDoc="0" locked="0" layoutInCell="1" allowOverlap="1">
                <wp:simplePos x="0" y="0"/>
                <wp:positionH relativeFrom="column">
                  <wp:posOffset>4210050</wp:posOffset>
                </wp:positionH>
                <wp:positionV relativeFrom="paragraph">
                  <wp:posOffset>6350</wp:posOffset>
                </wp:positionV>
                <wp:extent cx="2438400" cy="1905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243840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772" w:rsidRDefault="00E94772">
                            <w:r>
                              <w:rPr>
                                <w:noProof/>
                                <w:lang w:val="de-DE" w:eastAsia="de-DE" w:bidi="ar-SA"/>
                              </w:rPr>
                              <w:drawing>
                                <wp:inline distT="0" distB="0" distL="0" distR="0">
                                  <wp:extent cx="2249170" cy="1686878"/>
                                  <wp:effectExtent l="0" t="0" r="0" b="8890"/>
                                  <wp:docPr id="4" name="Grafik 4" descr="C:\Users\Rektorat\AppData\Local\Microsoft\Windows\INetCache\Content.Word\I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ktorat\AppData\Local\Microsoft\Windows\INetCache\Content.Word\IMG_36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170" cy="1686878"/>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8" type="#_x0000_t202" style="position:absolute;margin-left:331.5pt;margin-top:.5pt;width:192pt;height:15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" filled="f" stroked="f" strokeweight=".5pt">
                <v:textbox>
                  <w:txbxContent>
                    <w:p w:rsidR="00E94772" w:rsidRDefault="00E94772">
                      <w:r>
                        <w:rPr>
                          <w:noProof/>
                          <w:lang w:val="de-DE" w:eastAsia="de-DE" w:bidi="ar-SA"/>
                        </w:rPr>
                        <w:drawing>
                          <wp:inline distT="0" distB="0" distL="0" distR="0">
                            <wp:extent cx="2249170" cy="1686878"/>
                            <wp:effectExtent l="0" t="0" r="0" b="8890"/>
                            <wp:docPr id="4" name="Grafik 4" descr="C:\Users\Rektorat\AppData\Local\Microsoft\Windows\INetCache\Content.Word\IMG_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ktorat\AppData\Local\Microsoft\Windows\INetCache\Content.Word\IMG_36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170" cy="1686878"/>
                                    </a:xfrm>
                                    <a:prstGeom prst="rect">
                                      <a:avLst/>
                                    </a:prstGeom>
                                    <a:ln>
                                      <a:noFill/>
                                    </a:ln>
                                    <a:effectLst>
                                      <a:softEdge rad="112500"/>
                                    </a:effectLst>
                                  </pic:spPr>
                                </pic:pic>
                              </a:graphicData>
                            </a:graphic>
                          </wp:inline>
                        </w:drawing>
                      </w:r>
                    </w:p>
                  </w:txbxContent>
                </v:textbox>
              </v:shape>
            </w:pict>
          </mc:Fallback>
        </mc:AlternateContent>
      </w:r>
    </w:p>
    <w:p w:rsidR="00E94772" w:rsidRDefault="00B83FE6" w:rsidP="00443938">
      <w:pPr>
        <w:pStyle w:val="Default"/>
        <w:rPr>
          <w:sz w:val="22"/>
          <w:szCs w:val="22"/>
        </w:rPr>
      </w:pPr>
      <w:r>
        <w:rPr>
          <w:sz w:val="22"/>
          <w:szCs w:val="22"/>
        </w:rPr>
        <w:t>In der Hoffnung, dass wir uns alle im Februar wiedersehen werden</w:t>
      </w:r>
      <w:r w:rsidR="00E94772">
        <w:rPr>
          <w:sz w:val="22"/>
          <w:szCs w:val="22"/>
        </w:rPr>
        <w:t>,</w:t>
      </w:r>
    </w:p>
    <w:p w:rsidR="00E94772" w:rsidRDefault="00B83FE6" w:rsidP="00443938">
      <w:pPr>
        <w:pStyle w:val="Default"/>
        <w:rPr>
          <w:sz w:val="22"/>
          <w:szCs w:val="22"/>
        </w:rPr>
      </w:pPr>
      <w:r>
        <w:rPr>
          <w:sz w:val="22"/>
          <w:szCs w:val="22"/>
        </w:rPr>
        <w:t xml:space="preserve"> grüßen wir Sie freundlichst! </w:t>
      </w:r>
    </w:p>
    <w:p w:rsidR="00443938" w:rsidRPr="00443938" w:rsidRDefault="00B83FE6" w:rsidP="00443938">
      <w:pPr>
        <w:pStyle w:val="Default"/>
        <w:rPr>
          <w:sz w:val="22"/>
          <w:szCs w:val="22"/>
        </w:rPr>
      </w:pPr>
      <w:r>
        <w:rPr>
          <w:sz w:val="22"/>
          <w:szCs w:val="22"/>
        </w:rPr>
        <w:t>Bleiben Sie gesund!</w:t>
      </w:r>
    </w:p>
    <w:p w:rsidR="0060018F" w:rsidRPr="00E94772" w:rsidRDefault="00443938" w:rsidP="00443938">
      <w:pPr>
        <w:rPr>
          <w:i w:val="0"/>
          <w:sz w:val="22"/>
          <w:szCs w:val="22"/>
          <w:lang w:val="de-DE"/>
        </w:rPr>
      </w:pPr>
      <w:r w:rsidRPr="00E94772">
        <w:rPr>
          <w:i w:val="0"/>
          <w:sz w:val="22"/>
          <w:szCs w:val="22"/>
          <w:lang w:val="de-DE"/>
        </w:rPr>
        <w:t>Das Kollegium mit Schulleitung</w:t>
      </w:r>
    </w:p>
    <w:p w:rsidR="00443938" w:rsidRPr="00E94772" w:rsidRDefault="00443938" w:rsidP="00443938">
      <w:pPr>
        <w:rPr>
          <w:sz w:val="22"/>
          <w:szCs w:val="22"/>
          <w:lang w:val="de-DE"/>
        </w:rPr>
      </w:pPr>
    </w:p>
    <w:sectPr w:rsidR="00443938" w:rsidRPr="00E94772" w:rsidSect="004439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938"/>
    <w:rsid w:val="001C7010"/>
    <w:rsid w:val="00443938"/>
    <w:rsid w:val="005A791C"/>
    <w:rsid w:val="0060018F"/>
    <w:rsid w:val="006E0979"/>
    <w:rsid w:val="00782407"/>
    <w:rsid w:val="007A4B5F"/>
    <w:rsid w:val="00A33799"/>
    <w:rsid w:val="00B83FE6"/>
    <w:rsid w:val="00D302BF"/>
    <w:rsid w:val="00E27389"/>
    <w:rsid w:val="00E94772"/>
    <w:rsid w:val="00F93A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7071F8-541F-432D-B786-E7C6B18A2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7010"/>
    <w:pPr>
      <w:spacing w:after="200" w:line="288" w:lineRule="auto"/>
    </w:pPr>
    <w:rPr>
      <w:i/>
      <w:iCs/>
      <w:lang w:val="en-US" w:bidi="en-US"/>
    </w:rPr>
  </w:style>
  <w:style w:type="paragraph" w:styleId="berschrift1">
    <w:name w:val="heading 1"/>
    <w:basedOn w:val="Standard"/>
    <w:next w:val="Standard"/>
    <w:link w:val="berschrift1Zchn"/>
    <w:uiPriority w:val="9"/>
    <w:qFormat/>
    <w:rsid w:val="001C7010"/>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lang w:val="de-DE" w:bidi="ar-SA"/>
    </w:rPr>
  </w:style>
  <w:style w:type="paragraph" w:styleId="berschrift2">
    <w:name w:val="heading 2"/>
    <w:basedOn w:val="Standard"/>
    <w:next w:val="Standard"/>
    <w:link w:val="berschrift2Zchn"/>
    <w:uiPriority w:val="9"/>
    <w:unhideWhenUsed/>
    <w:qFormat/>
    <w:rsid w:val="001C7010"/>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lang w:val="de-DE" w:bidi="ar-SA"/>
    </w:rPr>
  </w:style>
  <w:style w:type="paragraph" w:styleId="berschrift3">
    <w:name w:val="heading 3"/>
    <w:basedOn w:val="Standard"/>
    <w:next w:val="Standard"/>
    <w:link w:val="berschrift3Zchn"/>
    <w:uiPriority w:val="9"/>
    <w:unhideWhenUsed/>
    <w:qFormat/>
    <w:rsid w:val="001C7010"/>
    <w:pPr>
      <w:pBdr>
        <w:left w:val="single" w:sz="48" w:space="2" w:color="C0504D"/>
        <w:bottom w:val="single" w:sz="4" w:space="0" w:color="C0504D"/>
      </w:pBdr>
      <w:spacing w:before="200" w:after="100" w:line="240" w:lineRule="auto"/>
      <w:contextualSpacing/>
      <w:outlineLvl w:val="2"/>
    </w:pPr>
    <w:rPr>
      <w:rFonts w:ascii="Cambria" w:hAnsi="Cambria"/>
      <w:b/>
      <w:bCs/>
      <w:color w:val="943634"/>
      <w:sz w:val="22"/>
      <w:szCs w:val="22"/>
      <w:lang w:val="de-DE"/>
    </w:rPr>
  </w:style>
  <w:style w:type="paragraph" w:styleId="berschrift4">
    <w:name w:val="heading 4"/>
    <w:basedOn w:val="Standard"/>
    <w:next w:val="Standard"/>
    <w:link w:val="berschrift4Zchn"/>
    <w:uiPriority w:val="9"/>
    <w:semiHidden/>
    <w:unhideWhenUsed/>
    <w:qFormat/>
    <w:rsid w:val="001C7010"/>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lang w:val="de-DE" w:bidi="ar-SA"/>
    </w:rPr>
  </w:style>
  <w:style w:type="paragraph" w:styleId="berschrift5">
    <w:name w:val="heading 5"/>
    <w:basedOn w:val="Standard"/>
    <w:next w:val="Standard"/>
    <w:link w:val="berschrift5Zchn"/>
    <w:uiPriority w:val="9"/>
    <w:semiHidden/>
    <w:unhideWhenUsed/>
    <w:qFormat/>
    <w:rsid w:val="001C7010"/>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lang w:val="de-DE" w:bidi="ar-SA"/>
    </w:rPr>
  </w:style>
  <w:style w:type="paragraph" w:styleId="berschrift6">
    <w:name w:val="heading 6"/>
    <w:basedOn w:val="Standard"/>
    <w:next w:val="Standard"/>
    <w:link w:val="berschrift6Zchn"/>
    <w:uiPriority w:val="9"/>
    <w:semiHidden/>
    <w:unhideWhenUsed/>
    <w:qFormat/>
    <w:rsid w:val="001C7010"/>
    <w:pPr>
      <w:pBdr>
        <w:bottom w:val="single" w:sz="4" w:space="2" w:color="E5B8B7"/>
      </w:pBdr>
      <w:spacing w:before="200" w:after="100" w:line="240" w:lineRule="auto"/>
      <w:contextualSpacing/>
      <w:outlineLvl w:val="5"/>
    </w:pPr>
    <w:rPr>
      <w:rFonts w:ascii="Cambria" w:hAnsi="Cambria"/>
      <w:color w:val="943634"/>
      <w:lang w:val="de-DE" w:bidi="ar-SA"/>
    </w:rPr>
  </w:style>
  <w:style w:type="paragraph" w:styleId="berschrift7">
    <w:name w:val="heading 7"/>
    <w:basedOn w:val="Standard"/>
    <w:next w:val="Standard"/>
    <w:link w:val="berschrift7Zchn"/>
    <w:uiPriority w:val="9"/>
    <w:semiHidden/>
    <w:unhideWhenUsed/>
    <w:qFormat/>
    <w:rsid w:val="001C7010"/>
    <w:pPr>
      <w:pBdr>
        <w:bottom w:val="dotted" w:sz="4" w:space="2" w:color="D99594"/>
      </w:pBdr>
      <w:spacing w:before="200" w:after="100" w:line="240" w:lineRule="auto"/>
      <w:contextualSpacing/>
      <w:outlineLvl w:val="6"/>
    </w:pPr>
    <w:rPr>
      <w:rFonts w:ascii="Cambria" w:hAnsi="Cambria"/>
      <w:color w:val="943634"/>
      <w:lang w:val="de-DE" w:bidi="ar-SA"/>
    </w:rPr>
  </w:style>
  <w:style w:type="paragraph" w:styleId="berschrift8">
    <w:name w:val="heading 8"/>
    <w:basedOn w:val="Standard"/>
    <w:next w:val="Standard"/>
    <w:link w:val="berschrift8Zchn"/>
    <w:uiPriority w:val="9"/>
    <w:semiHidden/>
    <w:unhideWhenUsed/>
    <w:qFormat/>
    <w:rsid w:val="001C7010"/>
    <w:pPr>
      <w:spacing w:before="200" w:after="100" w:line="240" w:lineRule="auto"/>
      <w:contextualSpacing/>
      <w:outlineLvl w:val="7"/>
    </w:pPr>
    <w:rPr>
      <w:rFonts w:ascii="Cambria" w:hAnsi="Cambria"/>
      <w:color w:val="C0504D"/>
      <w:lang w:val="de-DE" w:bidi="ar-SA"/>
    </w:rPr>
  </w:style>
  <w:style w:type="paragraph" w:styleId="berschrift9">
    <w:name w:val="heading 9"/>
    <w:basedOn w:val="Standard"/>
    <w:next w:val="Standard"/>
    <w:link w:val="berschrift9Zchn"/>
    <w:uiPriority w:val="9"/>
    <w:semiHidden/>
    <w:unhideWhenUsed/>
    <w:qFormat/>
    <w:rsid w:val="001C7010"/>
    <w:pPr>
      <w:spacing w:before="200" w:after="100" w:line="240" w:lineRule="auto"/>
      <w:contextualSpacing/>
      <w:outlineLvl w:val="8"/>
    </w:pPr>
    <w:rPr>
      <w:rFonts w:ascii="Cambria" w:hAnsi="Cambria"/>
      <w:color w:val="C0504D"/>
      <w:lang w:val="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1C7010"/>
    <w:rPr>
      <w:rFonts w:ascii="Cambria" w:hAnsi="Cambria"/>
      <w:b/>
      <w:bCs/>
      <w:i/>
      <w:iCs/>
      <w:color w:val="622423"/>
      <w:shd w:val="clear" w:color="auto" w:fill="F2DBDB"/>
    </w:rPr>
  </w:style>
  <w:style w:type="character" w:customStyle="1" w:styleId="berschrift2Zchn">
    <w:name w:val="Überschrift 2 Zchn"/>
    <w:link w:val="berschrift2"/>
    <w:uiPriority w:val="9"/>
    <w:rsid w:val="001C7010"/>
    <w:rPr>
      <w:rFonts w:ascii="Cambria" w:hAnsi="Cambria"/>
      <w:b/>
      <w:bCs/>
      <w:i/>
      <w:iCs/>
      <w:color w:val="943634"/>
    </w:rPr>
  </w:style>
  <w:style w:type="character" w:customStyle="1" w:styleId="berschrift3Zchn">
    <w:name w:val="Überschrift 3 Zchn"/>
    <w:link w:val="berschrift3"/>
    <w:uiPriority w:val="9"/>
    <w:rsid w:val="001C7010"/>
    <w:rPr>
      <w:rFonts w:ascii="Cambria" w:hAnsi="Cambria"/>
      <w:b/>
      <w:bCs/>
      <w:i/>
      <w:iCs/>
      <w:color w:val="943634"/>
      <w:sz w:val="22"/>
      <w:szCs w:val="22"/>
      <w:lang w:bidi="en-US"/>
    </w:rPr>
  </w:style>
  <w:style w:type="character" w:customStyle="1" w:styleId="berschrift4Zchn">
    <w:name w:val="Überschrift 4 Zchn"/>
    <w:link w:val="berschrift4"/>
    <w:uiPriority w:val="9"/>
    <w:semiHidden/>
    <w:rsid w:val="001C7010"/>
    <w:rPr>
      <w:rFonts w:ascii="Cambria" w:hAnsi="Cambria"/>
      <w:b/>
      <w:bCs/>
      <w:i/>
      <w:iCs/>
      <w:color w:val="943634"/>
    </w:rPr>
  </w:style>
  <w:style w:type="character" w:customStyle="1" w:styleId="berschrift5Zchn">
    <w:name w:val="Überschrift 5 Zchn"/>
    <w:link w:val="berschrift5"/>
    <w:uiPriority w:val="9"/>
    <w:semiHidden/>
    <w:rsid w:val="001C7010"/>
    <w:rPr>
      <w:rFonts w:ascii="Cambria" w:hAnsi="Cambria"/>
      <w:b/>
      <w:bCs/>
      <w:i/>
      <w:iCs/>
      <w:color w:val="943634"/>
    </w:rPr>
  </w:style>
  <w:style w:type="character" w:customStyle="1" w:styleId="berschrift6Zchn">
    <w:name w:val="Überschrift 6 Zchn"/>
    <w:link w:val="berschrift6"/>
    <w:uiPriority w:val="9"/>
    <w:semiHidden/>
    <w:rsid w:val="001C7010"/>
    <w:rPr>
      <w:rFonts w:ascii="Cambria" w:hAnsi="Cambria"/>
      <w:i/>
      <w:iCs/>
      <w:color w:val="943634"/>
    </w:rPr>
  </w:style>
  <w:style w:type="character" w:customStyle="1" w:styleId="berschrift7Zchn">
    <w:name w:val="Überschrift 7 Zchn"/>
    <w:link w:val="berschrift7"/>
    <w:uiPriority w:val="9"/>
    <w:semiHidden/>
    <w:rsid w:val="001C7010"/>
    <w:rPr>
      <w:rFonts w:ascii="Cambria" w:hAnsi="Cambria"/>
      <w:i/>
      <w:iCs/>
      <w:color w:val="943634"/>
    </w:rPr>
  </w:style>
  <w:style w:type="character" w:customStyle="1" w:styleId="berschrift8Zchn">
    <w:name w:val="Überschrift 8 Zchn"/>
    <w:link w:val="berschrift8"/>
    <w:uiPriority w:val="9"/>
    <w:semiHidden/>
    <w:rsid w:val="001C7010"/>
    <w:rPr>
      <w:rFonts w:ascii="Cambria" w:hAnsi="Cambria"/>
      <w:i/>
      <w:iCs/>
      <w:color w:val="C0504D"/>
    </w:rPr>
  </w:style>
  <w:style w:type="character" w:customStyle="1" w:styleId="berschrift9Zchn">
    <w:name w:val="Überschrift 9 Zchn"/>
    <w:link w:val="berschrift9"/>
    <w:uiPriority w:val="9"/>
    <w:semiHidden/>
    <w:rsid w:val="001C7010"/>
    <w:rPr>
      <w:rFonts w:ascii="Cambria" w:hAnsi="Cambria"/>
      <w:i/>
      <w:iCs/>
      <w:color w:val="C0504D"/>
    </w:rPr>
  </w:style>
  <w:style w:type="paragraph" w:styleId="Beschriftung">
    <w:name w:val="caption"/>
    <w:basedOn w:val="Standard"/>
    <w:next w:val="Standard"/>
    <w:uiPriority w:val="35"/>
    <w:semiHidden/>
    <w:unhideWhenUsed/>
    <w:qFormat/>
    <w:rsid w:val="001C7010"/>
    <w:rPr>
      <w:b/>
      <w:bCs/>
      <w:color w:val="943634"/>
      <w:sz w:val="18"/>
      <w:szCs w:val="18"/>
    </w:rPr>
  </w:style>
  <w:style w:type="paragraph" w:styleId="Titel">
    <w:name w:val="Title"/>
    <w:basedOn w:val="Standard"/>
    <w:next w:val="Standard"/>
    <w:link w:val="TitelZchn"/>
    <w:uiPriority w:val="10"/>
    <w:qFormat/>
    <w:rsid w:val="001C7010"/>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lang w:val="de-DE" w:bidi="ar-SA"/>
    </w:rPr>
  </w:style>
  <w:style w:type="character" w:customStyle="1" w:styleId="TitelZchn">
    <w:name w:val="Titel Zchn"/>
    <w:link w:val="Titel"/>
    <w:uiPriority w:val="10"/>
    <w:rsid w:val="001C7010"/>
    <w:rPr>
      <w:rFonts w:ascii="Cambria" w:hAnsi="Cambria"/>
      <w:i/>
      <w:iCs/>
      <w:color w:val="FFFFFF"/>
      <w:spacing w:val="10"/>
      <w:sz w:val="48"/>
      <w:szCs w:val="48"/>
      <w:shd w:val="clear" w:color="auto" w:fill="C0504D"/>
    </w:rPr>
  </w:style>
  <w:style w:type="paragraph" w:styleId="Untertitel">
    <w:name w:val="Subtitle"/>
    <w:basedOn w:val="Standard"/>
    <w:next w:val="Standard"/>
    <w:link w:val="UntertitelZchn"/>
    <w:uiPriority w:val="11"/>
    <w:qFormat/>
    <w:rsid w:val="001C7010"/>
    <w:pPr>
      <w:pBdr>
        <w:bottom w:val="dotted" w:sz="8" w:space="10" w:color="C0504D"/>
      </w:pBdr>
      <w:spacing w:before="200" w:after="900" w:line="240" w:lineRule="auto"/>
      <w:jc w:val="center"/>
    </w:pPr>
    <w:rPr>
      <w:rFonts w:ascii="Cambria" w:hAnsi="Cambria"/>
      <w:color w:val="622423"/>
      <w:sz w:val="24"/>
      <w:szCs w:val="24"/>
      <w:lang w:val="de-DE" w:bidi="ar-SA"/>
    </w:rPr>
  </w:style>
  <w:style w:type="character" w:customStyle="1" w:styleId="UntertitelZchn">
    <w:name w:val="Untertitel Zchn"/>
    <w:link w:val="Untertitel"/>
    <w:uiPriority w:val="11"/>
    <w:rsid w:val="001C7010"/>
    <w:rPr>
      <w:rFonts w:ascii="Cambria" w:hAnsi="Cambria"/>
      <w:i/>
      <w:iCs/>
      <w:color w:val="622423"/>
      <w:sz w:val="24"/>
      <w:szCs w:val="24"/>
    </w:rPr>
  </w:style>
  <w:style w:type="character" w:styleId="Fett">
    <w:name w:val="Strong"/>
    <w:uiPriority w:val="22"/>
    <w:qFormat/>
    <w:rsid w:val="001C7010"/>
    <w:rPr>
      <w:b/>
      <w:bCs/>
      <w:spacing w:val="0"/>
    </w:rPr>
  </w:style>
  <w:style w:type="character" w:styleId="Hervorhebung">
    <w:name w:val="Emphasis"/>
    <w:uiPriority w:val="20"/>
    <w:qFormat/>
    <w:rsid w:val="001C7010"/>
    <w:rPr>
      <w:rFonts w:ascii="Cambria" w:eastAsia="Times New Roman" w:hAnsi="Cambria" w:cs="Times New Roman"/>
      <w:b/>
      <w:bCs/>
      <w:i/>
      <w:iCs/>
      <w:color w:val="C0504D"/>
      <w:bdr w:val="single" w:sz="18" w:space="0" w:color="F2DBDB"/>
      <w:shd w:val="clear" w:color="auto" w:fill="F2DBDB"/>
    </w:rPr>
  </w:style>
  <w:style w:type="paragraph" w:styleId="KeinLeerraum">
    <w:name w:val="No Spacing"/>
    <w:basedOn w:val="Standard"/>
    <w:link w:val="KeinLeerraumZchn"/>
    <w:uiPriority w:val="1"/>
    <w:qFormat/>
    <w:rsid w:val="001C7010"/>
    <w:pPr>
      <w:spacing w:after="0" w:line="240" w:lineRule="auto"/>
    </w:pPr>
    <w:rPr>
      <w:lang w:val="de-DE" w:bidi="ar-SA"/>
    </w:rPr>
  </w:style>
  <w:style w:type="character" w:customStyle="1" w:styleId="KeinLeerraumZchn">
    <w:name w:val="Kein Leerraum Zchn"/>
    <w:link w:val="KeinLeerraum"/>
    <w:uiPriority w:val="1"/>
    <w:rsid w:val="001C7010"/>
    <w:rPr>
      <w:i/>
      <w:iCs/>
    </w:rPr>
  </w:style>
  <w:style w:type="paragraph" w:styleId="Listenabsatz">
    <w:name w:val="List Paragraph"/>
    <w:basedOn w:val="Standard"/>
    <w:uiPriority w:val="34"/>
    <w:qFormat/>
    <w:rsid w:val="001C7010"/>
    <w:pPr>
      <w:ind w:left="720"/>
      <w:contextualSpacing/>
    </w:pPr>
  </w:style>
  <w:style w:type="paragraph" w:customStyle="1" w:styleId="1">
    <w:name w:val="1"/>
    <w:basedOn w:val="Standard"/>
    <w:next w:val="Standard"/>
    <w:uiPriority w:val="30"/>
    <w:rsid w:val="00782407"/>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ZitatZchn1">
    <w:name w:val="Zitat Zchn1"/>
    <w:link w:val="Zitat"/>
    <w:uiPriority w:val="29"/>
    <w:rsid w:val="00782407"/>
    <w:rPr>
      <w:color w:val="943634"/>
      <w:sz w:val="20"/>
      <w:szCs w:val="20"/>
    </w:rPr>
  </w:style>
  <w:style w:type="paragraph" w:styleId="Zitat">
    <w:name w:val="Quote"/>
    <w:basedOn w:val="Standard"/>
    <w:next w:val="Standard"/>
    <w:link w:val="ZitatZchn1"/>
    <w:uiPriority w:val="29"/>
    <w:rsid w:val="00782407"/>
    <w:rPr>
      <w:i w:val="0"/>
      <w:iCs w:val="0"/>
      <w:color w:val="943634"/>
      <w:lang w:val="de-DE" w:bidi="ar-SA"/>
    </w:rPr>
  </w:style>
  <w:style w:type="character" w:customStyle="1" w:styleId="ZitatZchn">
    <w:name w:val="Zitat Zchn"/>
    <w:basedOn w:val="Absatz-Standardschriftart"/>
    <w:uiPriority w:val="29"/>
    <w:rsid w:val="00782407"/>
    <w:rPr>
      <w:color w:val="000000" w:themeColor="text1"/>
      <w:lang w:val="en-US" w:bidi="en-US"/>
    </w:rPr>
  </w:style>
  <w:style w:type="character" w:customStyle="1" w:styleId="IntensivesZitatZchn1">
    <w:name w:val="Intensives Zitat Zchn1"/>
    <w:link w:val="IntensivesZitat"/>
    <w:uiPriority w:val="30"/>
    <w:rsid w:val="00782407"/>
    <w:rPr>
      <w:rFonts w:ascii="Cambria" w:eastAsia="Times New Roman" w:hAnsi="Cambria" w:cs="Times New Roman"/>
      <w:b/>
      <w:bCs/>
      <w:i/>
      <w:iCs/>
      <w:color w:val="C0504D"/>
      <w:sz w:val="20"/>
      <w:szCs w:val="20"/>
    </w:rPr>
  </w:style>
  <w:style w:type="paragraph" w:styleId="IntensivesZitat">
    <w:name w:val="Intense Quote"/>
    <w:basedOn w:val="Standard"/>
    <w:next w:val="Standard"/>
    <w:link w:val="IntensivesZitatZchn1"/>
    <w:uiPriority w:val="30"/>
    <w:rsid w:val="00782407"/>
    <w:pPr>
      <w:pBdr>
        <w:bottom w:val="single" w:sz="4" w:space="4" w:color="4F81BD" w:themeColor="accent1"/>
      </w:pBdr>
      <w:spacing w:before="200" w:after="280"/>
      <w:ind w:left="936" w:right="936"/>
    </w:pPr>
    <w:rPr>
      <w:rFonts w:ascii="Cambria" w:hAnsi="Cambria"/>
      <w:b/>
      <w:bCs/>
      <w:color w:val="C0504D"/>
      <w:lang w:val="de-DE" w:bidi="ar-SA"/>
    </w:rPr>
  </w:style>
  <w:style w:type="character" w:customStyle="1" w:styleId="IntensivesZitatZchn">
    <w:name w:val="Intensives Zitat Zchn"/>
    <w:basedOn w:val="Absatz-Standardschriftart"/>
    <w:uiPriority w:val="30"/>
    <w:rsid w:val="00782407"/>
    <w:rPr>
      <w:b/>
      <w:bCs/>
      <w:color w:val="4F81BD" w:themeColor="accent1"/>
      <w:lang w:val="en-US" w:bidi="en-US"/>
    </w:rPr>
  </w:style>
  <w:style w:type="character" w:styleId="SchwacheHervorhebung">
    <w:name w:val="Subtle Emphasis"/>
    <w:uiPriority w:val="19"/>
    <w:qFormat/>
    <w:rsid w:val="001C7010"/>
    <w:rPr>
      <w:rFonts w:ascii="Cambria" w:eastAsia="Times New Roman" w:hAnsi="Cambria" w:cs="Times New Roman"/>
      <w:i/>
      <w:iCs/>
      <w:color w:val="C0504D"/>
    </w:rPr>
  </w:style>
  <w:style w:type="character" w:styleId="IntensiveHervorhebung">
    <w:name w:val="Intense Emphasis"/>
    <w:uiPriority w:val="21"/>
    <w:qFormat/>
    <w:rsid w:val="001C7010"/>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SchwacherVerweis">
    <w:name w:val="Subtle Reference"/>
    <w:uiPriority w:val="31"/>
    <w:qFormat/>
    <w:rsid w:val="001C7010"/>
    <w:rPr>
      <w:i/>
      <w:iCs/>
      <w:smallCaps/>
      <w:color w:val="C0504D"/>
      <w:u w:color="C0504D"/>
    </w:rPr>
  </w:style>
  <w:style w:type="character" w:styleId="IntensiverVerweis">
    <w:name w:val="Intense Reference"/>
    <w:uiPriority w:val="32"/>
    <w:qFormat/>
    <w:rsid w:val="001C7010"/>
    <w:rPr>
      <w:b/>
      <w:bCs/>
      <w:i/>
      <w:iCs/>
      <w:smallCaps/>
      <w:color w:val="C0504D"/>
      <w:u w:color="C0504D"/>
    </w:rPr>
  </w:style>
  <w:style w:type="character" w:styleId="Buchtitel">
    <w:name w:val="Book Title"/>
    <w:uiPriority w:val="33"/>
    <w:qFormat/>
    <w:rsid w:val="001C7010"/>
    <w:rPr>
      <w:rFonts w:ascii="Cambria" w:eastAsia="Times New Roman" w:hAnsi="Cambria" w:cs="Times New Roman"/>
      <w:b/>
      <w:bCs/>
      <w:i/>
      <w:iCs/>
      <w:smallCaps/>
      <w:color w:val="943634"/>
      <w:u w:val="single"/>
    </w:rPr>
  </w:style>
  <w:style w:type="paragraph" w:styleId="Inhaltsverzeichnisberschrift">
    <w:name w:val="TOC Heading"/>
    <w:basedOn w:val="berschrift1"/>
    <w:next w:val="Standard"/>
    <w:uiPriority w:val="39"/>
    <w:semiHidden/>
    <w:unhideWhenUsed/>
    <w:qFormat/>
    <w:rsid w:val="001C7010"/>
    <w:pPr>
      <w:outlineLvl w:val="9"/>
    </w:pPr>
    <w:rPr>
      <w:sz w:val="22"/>
      <w:szCs w:val="22"/>
      <w:lang w:val="en-US" w:bidi="en-US"/>
    </w:rPr>
  </w:style>
  <w:style w:type="paragraph" w:customStyle="1" w:styleId="Default">
    <w:name w:val="Default"/>
    <w:rsid w:val="00443938"/>
    <w:pPr>
      <w:autoSpaceDE w:val="0"/>
      <w:autoSpaceDN w:val="0"/>
      <w:adjustRightInd w:val="0"/>
    </w:pPr>
    <w:rPr>
      <w:rFonts w:cs="Calibri"/>
      <w:color w:val="000000"/>
      <w:sz w:val="24"/>
      <w:szCs w:val="24"/>
    </w:rPr>
  </w:style>
  <w:style w:type="paragraph" w:styleId="Sprechblasentext">
    <w:name w:val="Balloon Text"/>
    <w:basedOn w:val="Standard"/>
    <w:link w:val="SprechblasentextZchn"/>
    <w:uiPriority w:val="99"/>
    <w:semiHidden/>
    <w:unhideWhenUsed/>
    <w:rsid w:val="004439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3938"/>
    <w:rPr>
      <w:rFonts w:ascii="Tahoma" w:hAnsi="Tahoma" w:cs="Tahoma"/>
      <w:i/>
      <w:iCs/>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wmf"/><Relationship Id="rId4"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389</Words>
  <Characters>2457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dc:creator>
  <cp:lastModifiedBy>Rektorat</cp:lastModifiedBy>
  <cp:revision>3</cp:revision>
  <dcterms:created xsi:type="dcterms:W3CDTF">2021-01-06T21:42:00Z</dcterms:created>
  <dcterms:modified xsi:type="dcterms:W3CDTF">2021-01-07T13:40:00Z</dcterms:modified>
</cp:coreProperties>
</file>